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№5-32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0034-01-2024</w:t>
      </w:r>
      <w:r w:rsidRPr="001D610F">
        <w:rPr>
          <w:rFonts w:ascii="Times New Roman" w:hAnsi="Times New Roman" w:cs="Times New Roman"/>
          <w:sz w:val="26"/>
          <w:szCs w:val="26"/>
        </w:rPr>
        <w:t>-0</w:t>
      </w:r>
      <w:r w:rsidR="00FC4A1A">
        <w:rPr>
          <w:rFonts w:ascii="Times New Roman" w:hAnsi="Times New Roman" w:cs="Times New Roman"/>
          <w:sz w:val="26"/>
          <w:szCs w:val="26"/>
        </w:rPr>
        <w:t xml:space="preserve">05002-64 </w:t>
      </w:r>
      <w:r w:rsidR="0017380D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</w:t>
      </w:r>
      <w:r w:rsidR="00FC4A1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C4A1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7380D">
        <w:rPr>
          <w:rFonts w:ascii="Times New Roman" w:hAnsi="Times New Roman" w:cs="Times New Roman"/>
          <w:sz w:val="26"/>
          <w:szCs w:val="26"/>
        </w:rPr>
        <w:t xml:space="preserve">    </w:t>
      </w:r>
      <w:r w:rsidR="00FC4A1A">
        <w:rPr>
          <w:rFonts w:ascii="Times New Roman" w:hAnsi="Times New Roman" w:cs="Times New Roman"/>
          <w:sz w:val="26"/>
          <w:szCs w:val="26"/>
        </w:rPr>
        <w:t xml:space="preserve">22 января 2025 </w:t>
      </w:r>
      <w:r w:rsidRPr="00313E2D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3 </w:t>
      </w:r>
      <w:r w:rsidRPr="00990F19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17380D" w:rsidR="0017380D">
        <w:rPr>
          <w:rFonts w:ascii="Times New Roman" w:hAnsi="Times New Roman" w:cs="Times New Roman"/>
          <w:sz w:val="26"/>
          <w:szCs w:val="26"/>
        </w:rPr>
        <w:t xml:space="preserve">Хамзина Арслана Мансуровича, </w:t>
      </w:r>
      <w:r w:rsidR="00221293">
        <w:rPr>
          <w:rFonts w:ascii="Times New Roman" w:hAnsi="Times New Roman" w:cs="Times New Roman"/>
          <w:sz w:val="26"/>
          <w:szCs w:val="26"/>
        </w:rPr>
        <w:t>*</w:t>
      </w:r>
      <w:r w:rsidRPr="0017380D" w:rsidR="0017380D">
        <w:rPr>
          <w:rFonts w:ascii="Times New Roman" w:hAnsi="Times New Roman" w:cs="Times New Roman"/>
          <w:sz w:val="26"/>
          <w:szCs w:val="26"/>
        </w:rPr>
        <w:t>, гражданина РФ, являющего генеральным директором общества с ограниченной ответственностью «Мега</w:t>
      </w:r>
      <w:r w:rsidR="0017380D">
        <w:rPr>
          <w:rFonts w:ascii="Times New Roman" w:hAnsi="Times New Roman" w:cs="Times New Roman"/>
          <w:sz w:val="26"/>
          <w:szCs w:val="26"/>
        </w:rPr>
        <w:t>Т</w:t>
      </w:r>
      <w:r w:rsidRPr="0017380D" w:rsidR="0017380D">
        <w:rPr>
          <w:rFonts w:ascii="Times New Roman" w:hAnsi="Times New Roman" w:cs="Times New Roman"/>
          <w:sz w:val="26"/>
          <w:szCs w:val="26"/>
        </w:rPr>
        <w:t xml:space="preserve">орг», проживающего по адресу: </w:t>
      </w:r>
      <w:r w:rsidR="00221293">
        <w:rPr>
          <w:rFonts w:ascii="Times New Roman" w:hAnsi="Times New Roman" w:cs="Times New Roman"/>
          <w:sz w:val="26"/>
          <w:szCs w:val="26"/>
        </w:rPr>
        <w:t>*</w:t>
      </w:r>
      <w:r w:rsidRPr="0017380D" w:rsidR="0017380D">
        <w:rPr>
          <w:rFonts w:ascii="Times New Roman" w:hAnsi="Times New Roman" w:cs="Times New Roman"/>
          <w:sz w:val="26"/>
          <w:szCs w:val="26"/>
        </w:rPr>
        <w:t>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P="00C5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Хамзин А.М.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F831E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«МегаТ</w:t>
      </w:r>
      <w:r w:rsidRPr="0017380D">
        <w:rPr>
          <w:rFonts w:ascii="Times New Roman" w:hAnsi="Times New Roman" w:cs="Times New Roman"/>
          <w:sz w:val="26"/>
          <w:szCs w:val="26"/>
        </w:rPr>
        <w:t>орг»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>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Хамзин А.М.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извещался 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FC4A1A" w:rsidR="00FC4A1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Хамзина А.М.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17380D">
        <w:rPr>
          <w:rFonts w:ascii="Times New Roman" w:hAnsi="Times New Roman" w:cs="Times New Roman"/>
          <w:sz w:val="26"/>
          <w:szCs w:val="26"/>
        </w:rPr>
        <w:t>Хамзина А.М.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FC4A1A">
        <w:rPr>
          <w:rFonts w:ascii="Times New Roman" w:hAnsi="Times New Roman" w:cs="Times New Roman"/>
          <w:sz w:val="26"/>
          <w:szCs w:val="26"/>
        </w:rPr>
        <w:t xml:space="preserve">432500336000002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FC4A1A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.12.2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C4A1A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17380D">
        <w:rPr>
          <w:rFonts w:ascii="Times New Roman" w:hAnsi="Times New Roman" w:cs="Times New Roman"/>
          <w:sz w:val="26"/>
          <w:szCs w:val="26"/>
        </w:rPr>
        <w:t>Хамзиным А.М.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FC4A1A" w:rsidR="00FC4A1A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ХМАО – Югры;</w:t>
      </w:r>
      <w:r w:rsidR="00FC4A1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>«</w:t>
      </w:r>
      <w:r w:rsidR="0017380D">
        <w:rPr>
          <w:rFonts w:ascii="Times New Roman" w:hAnsi="Times New Roman" w:cs="Times New Roman"/>
          <w:sz w:val="26"/>
          <w:szCs w:val="26"/>
        </w:rPr>
        <w:t>МегаТорг»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7380D">
        <w:rPr>
          <w:rFonts w:ascii="Times New Roman" w:hAnsi="Times New Roman" w:cs="Times New Roman"/>
          <w:sz w:val="26"/>
          <w:szCs w:val="26"/>
        </w:rPr>
        <w:t>Хамзин</w:t>
      </w:r>
      <w:r w:rsidR="00953A6E">
        <w:rPr>
          <w:rFonts w:ascii="Times New Roman" w:hAnsi="Times New Roman" w:cs="Times New Roman"/>
          <w:sz w:val="26"/>
          <w:szCs w:val="26"/>
        </w:rPr>
        <w:t>а</w:t>
      </w:r>
      <w:r w:rsidR="0017380D">
        <w:rPr>
          <w:rFonts w:ascii="Times New Roman" w:hAnsi="Times New Roman" w:cs="Times New Roman"/>
          <w:sz w:val="26"/>
          <w:szCs w:val="26"/>
        </w:rPr>
        <w:t xml:space="preserve"> А.М.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7380D">
        <w:rPr>
          <w:rFonts w:ascii="Times New Roman" w:hAnsi="Times New Roman" w:cs="Times New Roman"/>
          <w:sz w:val="26"/>
          <w:szCs w:val="26"/>
        </w:rPr>
        <w:t>Хамзин</w:t>
      </w:r>
      <w:r w:rsidR="00953A6E">
        <w:rPr>
          <w:rFonts w:ascii="Times New Roman" w:hAnsi="Times New Roman" w:cs="Times New Roman"/>
          <w:sz w:val="26"/>
          <w:szCs w:val="26"/>
        </w:rPr>
        <w:t>у</w:t>
      </w:r>
      <w:r w:rsidR="0017380D">
        <w:rPr>
          <w:rFonts w:ascii="Times New Roman" w:hAnsi="Times New Roman" w:cs="Times New Roman"/>
          <w:sz w:val="26"/>
          <w:szCs w:val="26"/>
        </w:rPr>
        <w:t xml:space="preserve"> А.М.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A6E">
        <w:rPr>
          <w:rFonts w:ascii="Times New Roman" w:hAnsi="Times New Roman" w:cs="Times New Roman"/>
          <w:sz w:val="26"/>
          <w:szCs w:val="26"/>
        </w:rPr>
        <w:t xml:space="preserve">Хамзина Арслана Мансуровича </w:t>
      </w:r>
      <w:r w:rsidR="00A667B1">
        <w:rPr>
          <w:rFonts w:ascii="Times New Roman" w:hAnsi="Times New Roman" w:cs="Times New Roman"/>
          <w:sz w:val="26"/>
          <w:szCs w:val="26"/>
        </w:rPr>
        <w:t>признать</w:t>
      </w:r>
      <w:r w:rsidRPr="00F831E9" w:rsidR="0039134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C4A1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4A1A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F831E9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7380D"/>
    <w:rsid w:val="001B7314"/>
    <w:rsid w:val="001D610F"/>
    <w:rsid w:val="001E17A0"/>
    <w:rsid w:val="001E2669"/>
    <w:rsid w:val="001E3926"/>
    <w:rsid w:val="001F277A"/>
    <w:rsid w:val="0021214D"/>
    <w:rsid w:val="00221293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53A6E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C4A1A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9103-0929-4372-815F-C31331CF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